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72" w:rsidRDefault="00390C24" w:rsidP="006D0A7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УТВЪРЖДАВАМ,</w:t>
      </w:r>
      <w:r>
        <w:rPr>
          <w:rFonts w:ascii="Times New Roman" w:hAnsi="Times New Roman" w:cs="Times New Roman"/>
          <w:b/>
          <w:bCs/>
        </w:rPr>
        <w:tab/>
      </w:r>
      <w:r w:rsidR="006D0A72">
        <w:rPr>
          <w:rFonts w:ascii="Times New Roman" w:hAnsi="Times New Roman" w:cs="Times New Roman"/>
          <w:b/>
          <w:bCs/>
        </w:rPr>
        <w:t>/П/</w:t>
      </w:r>
      <w:r w:rsidR="006D0A72">
        <w:rPr>
          <w:rFonts w:ascii="Times New Roman" w:hAnsi="Times New Roman" w:cs="Times New Roman"/>
          <w:b/>
          <w:bCs/>
        </w:rPr>
        <w:tab/>
      </w:r>
      <w:r w:rsidR="006D0A72">
        <w:rPr>
          <w:rFonts w:ascii="Times New Roman" w:hAnsi="Times New Roman" w:cs="Times New Roman"/>
          <w:b/>
          <w:bCs/>
        </w:rPr>
        <w:tab/>
      </w:r>
      <w:r w:rsidR="00757CA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Приложение № </w:t>
      </w:r>
      <w:r w:rsidR="00757AF8" w:rsidRPr="007A36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3 към </w:t>
      </w:r>
      <w:r w:rsidR="006D0A72">
        <w:rPr>
          <w:rFonts w:ascii="Times New Roman" w:hAnsi="Times New Roman" w:cs="Times New Roman"/>
          <w:sz w:val="20"/>
          <w:szCs w:val="20"/>
        </w:rPr>
        <w:t>Заповед № РД-09-1225/12.11.2020 г.</w:t>
      </w:r>
    </w:p>
    <w:p w:rsidR="006D0A72" w:rsidRDefault="006D0A72" w:rsidP="006D0A72">
      <w:pPr>
        <w:shd w:val="clear" w:color="auto" w:fill="FFFFFF"/>
        <w:spacing w:before="120" w:after="120" w:line="336" w:lineRule="atLeast"/>
        <w:ind w:left="4248" w:hanging="424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КРАСЕН </w:t>
      </w:r>
      <w:r w:rsidR="00757AF8"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КРАЛЕВ</w:t>
      </w:r>
      <w:r w:rsidR="00F3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:rsidR="00757AF8" w:rsidRDefault="00757AF8" w:rsidP="006D0A72">
      <w:pPr>
        <w:shd w:val="clear" w:color="auto" w:fill="FFFFFF"/>
        <w:spacing w:before="120" w:after="120" w:line="336" w:lineRule="atLeast"/>
        <w:ind w:left="4248" w:hanging="424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МИНИСТЪР НА МЛАДЕЖТА И СПОРТА</w:t>
      </w:r>
      <w:bookmarkStart w:id="0" w:name="_GoBack"/>
      <w:bookmarkEnd w:id="0"/>
    </w:p>
    <w:p w:rsidR="00742063" w:rsidRPr="00757AF8" w:rsidRDefault="00742063" w:rsidP="00757AF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757AF8" w:rsidRPr="00153456" w:rsidRDefault="00757AF8" w:rsidP="00742063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Указания за прилагане на противоепидемични мерки на спортни обекти и съоръжения</w:t>
      </w:r>
    </w:p>
    <w:p w:rsidR="00757AF8" w:rsidRPr="00153456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757AF8" w:rsidRPr="00153456" w:rsidRDefault="00757AF8" w:rsidP="008C7058">
      <w:pPr>
        <w:pStyle w:val="ListParagraph"/>
        <w:numPr>
          <w:ilvl w:val="0"/>
          <w:numId w:val="8"/>
        </w:numPr>
        <w:shd w:val="clear" w:color="auto" w:fill="FFFFFF"/>
        <w:spacing w:before="120" w:after="120" w:line="336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Собствениците (наемателите) на спортните обекти и съоръжения да създадат следната организация за спазване на противоепидемичните мерки:</w:t>
      </w:r>
    </w:p>
    <w:p w:rsidR="00757AF8" w:rsidRPr="00153456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оставят на видни места във всички помещения</w:t>
      </w: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входовете и изходите на спортните обекти / съоръжения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настоящите указания;</w:t>
      </w:r>
    </w:p>
    <w:p w:rsidR="00757AF8" w:rsidRPr="00153456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ровеждат задължителен филтър на входа, като на всички се измерва телесната температура, не се допускат лица с повишена температура;</w:t>
      </w:r>
    </w:p>
    <w:p w:rsidR="00757AF8" w:rsidRPr="00153456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С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ъздават организация при влизане в тренировъчната зала спортистите, треньорите и длъжностните лица да почистват ръцете си с дезинфектант за ръце, като същите да бъдат осигурени на входните врати;</w:t>
      </w:r>
    </w:p>
    <w:p w:rsidR="00757AF8" w:rsidRPr="00EA1880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 </w:t>
      </w:r>
      <w:r w:rsidRPr="008E2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r w:rsidR="00757AF8" w:rsidRPr="008E2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тренировъчната зала се допускат по 1 човек на 4 кв. м. площ, </w:t>
      </w:r>
      <w:r w:rsidR="00757AF8" w:rsidRPr="00757C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 не повече от 20 души едновременно;</w:t>
      </w:r>
      <w:r w:rsidR="00EA18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757AF8" w:rsidRPr="00153456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В 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съблекалните да се създаде организация да не се позволява използване на шкафчета, намиращи се непосредствено едно до друго, да се ограничи броят на спортистите, които могат да се намират едновременно в съблекалнята и да не се допуска струпване на хора;</w:t>
      </w:r>
    </w:p>
    <w:p w:rsidR="00757AF8" w:rsidRPr="00153456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С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портистите използват само лични хавлиени кърпи;</w:t>
      </w:r>
    </w:p>
    <w:p w:rsidR="00757AF8" w:rsidRPr="00153456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О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сигуряват се  дезинфектант за ръце и препарати за дезинфекция на уредите;</w:t>
      </w:r>
    </w:p>
    <w:p w:rsidR="00757AF8" w:rsidRPr="00153456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М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аксималната хигиена се осигурява чрез строги процедури за  редовно почистване и дезинфекция, минимум 4 пъти дневно, извършване на влажно почистване и дезинфекция на под и повърхности, в т.ч. на всички контактни повърхности, които могат да се докоснат;</w:t>
      </w:r>
    </w:p>
    <w:p w:rsidR="00757AF8" w:rsidRPr="00153456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С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 се защитават с маска за лице, шлем или преграда, а при нужда и с ръкавици;</w:t>
      </w:r>
    </w:p>
    <w:p w:rsidR="00757AF8" w:rsidRPr="00153456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 П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ровежда се инструктаж на служителите за следене проявата на симптоми от спортистите, треньорите и длъжностните лица;</w:t>
      </w:r>
    </w:p>
    <w:p w:rsidR="00757AF8" w:rsidRPr="00153456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11. С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обствениците/наемателите на спортните обекти и съоръжения определят служител, който да отговаря за изпълнението и спазването на указанията;</w:t>
      </w:r>
    </w:p>
    <w:p w:rsidR="00757AF8" w:rsidRPr="00153456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12. П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оставят се на видно място информационни табели, които информират спортистите, треньорите и длъжностните лица за задължението да се спазва физическа дистанция и хигиена на ръцете при посещение на тренировъчната зала;</w:t>
      </w:r>
    </w:p>
    <w:p w:rsidR="00757AF8" w:rsidRPr="00153456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13. П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репоръчва се естествена вентилация на съоръжението;</w:t>
      </w:r>
    </w:p>
    <w:p w:rsidR="00757AF8" w:rsidRPr="00153456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14. Д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извършва регулярно, най-малко 4 пъти месечно, почистване на филтрите на вентилационните и климатичните инсталации;</w:t>
      </w:r>
    </w:p>
    <w:p w:rsidR="00757AF8" w:rsidRPr="00153456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15. О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сигуряват на служителите си/персонала работен пакет, включващ дезинфекционен препарат за ръце; ръкавици за еднократна употреба от латекс; маска или шлем за лице, както и предоставят информация за контакт на лице, на което да се обадят в случай на спешни случаи;</w:t>
      </w:r>
    </w:p>
    <w:p w:rsidR="00757AF8" w:rsidRPr="008E296C" w:rsidRDefault="009B1E28" w:rsidP="008E296C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16</w:t>
      </w:r>
      <w:r w:rsidRPr="008E2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В</w:t>
      </w:r>
      <w:r w:rsidR="00757AF8" w:rsidRPr="008E2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тренировъчните зали не се допускат лица освен спортисти, треньори и длъжностни лица, пря</w:t>
      </w:r>
      <w:r w:rsidR="00047C25" w:rsidRPr="008E2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 отговорни за подготовката им;</w:t>
      </w:r>
      <w:r w:rsidR="00702234" w:rsidRPr="008E2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47C25" w:rsidRPr="00EA1880" w:rsidRDefault="009B1E28" w:rsidP="008E29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3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17. </w:t>
      </w:r>
      <w:r w:rsidRPr="009C33AE">
        <w:rPr>
          <w:rFonts w:ascii="Times New Roman" w:hAnsi="Times New Roman" w:cs="Times New Roman"/>
          <w:sz w:val="24"/>
          <w:szCs w:val="24"/>
        </w:rPr>
        <w:t>П</w:t>
      </w:r>
      <w:r w:rsidR="00047C25" w:rsidRPr="009C33AE">
        <w:rPr>
          <w:rFonts w:ascii="Times New Roman" w:hAnsi="Times New Roman" w:cs="Times New Roman"/>
          <w:sz w:val="24"/>
          <w:szCs w:val="24"/>
        </w:rPr>
        <w:t xml:space="preserve">ри колективни и индивидуални спортни мероприятия с тренировъчен </w:t>
      </w:r>
      <w:r w:rsidR="002E7A51">
        <w:rPr>
          <w:rFonts w:ascii="Times New Roman" w:hAnsi="Times New Roman" w:cs="Times New Roman"/>
          <w:sz w:val="24"/>
          <w:szCs w:val="24"/>
        </w:rPr>
        <w:t xml:space="preserve">и състезателен </w:t>
      </w:r>
      <w:r w:rsidR="00047C25" w:rsidRPr="009C33AE">
        <w:rPr>
          <w:rFonts w:ascii="Times New Roman" w:hAnsi="Times New Roman" w:cs="Times New Roman"/>
          <w:sz w:val="24"/>
          <w:szCs w:val="24"/>
        </w:rPr>
        <w:t>характер, на открито и закрито, се допуска спортисти под 18-годишна възраст да бъдат п</w:t>
      </w:r>
      <w:r w:rsidR="00E830EE" w:rsidRPr="009C33AE">
        <w:rPr>
          <w:rFonts w:ascii="Times New Roman" w:hAnsi="Times New Roman" w:cs="Times New Roman"/>
          <w:sz w:val="24"/>
          <w:szCs w:val="24"/>
        </w:rPr>
        <w:t>ридружавани от един придружител</w:t>
      </w:r>
      <w:r w:rsidR="009C33AE">
        <w:rPr>
          <w:rFonts w:ascii="Times New Roman" w:hAnsi="Times New Roman" w:cs="Times New Roman"/>
          <w:sz w:val="24"/>
          <w:szCs w:val="24"/>
        </w:rPr>
        <w:t>.</w:t>
      </w:r>
    </w:p>
    <w:p w:rsidR="00757AF8" w:rsidRPr="00153456" w:rsidRDefault="00742063" w:rsidP="00D05D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II</w:t>
      </w:r>
      <w:r w:rsidR="00702234"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. </w:t>
      </w:r>
      <w:r w:rsidR="00757AF8"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Персоналът на тренировъчните зали спазва следните противоепидемични мерки: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оддържат винаги безопасно разстояние от 1,5 м между колеги и разстояние за спортистите съгласно спецификата на спорта;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ри кихане и кашляне, в случай че не може да се използва салфетка се използва </w:t>
      </w:r>
      <w:proofErr w:type="spellStart"/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сгъвката</w:t>
      </w:r>
      <w:proofErr w:type="spellEnd"/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лакътя, а не дланта. Ако </w:t>
      </w:r>
      <w:r w:rsidR="00702234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използва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салфетка, тя веднага се изхвърля на обезопасено място;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М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ият ръцете си възможно най-често със сапун и вода. Ръцете винаги се мият след кашлица, кихане или издухване на носа, преди ядене и след посещение на тоалетната;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П</w:t>
      </w:r>
      <w:r w:rsidR="00390C24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очистват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контактните повърхности на използваните спортни уреди и пособия с дезинфектанти</w:t>
      </w:r>
      <w:r w:rsidR="008E2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отговарящи на изискванията на здравните власти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Т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оалетните, съблекалните, съдовете за отпадъци, общите части, уредите, помещенията и другите съоръжения да се почистват и дезинфекцират най-малко на всеки </w:t>
      </w:r>
      <w:r w:rsidR="008E2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два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час</w:t>
      </w:r>
      <w:r w:rsidR="008E2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О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фис оборудване, мишки, клавиатури, които се ползват от персонала, се дезинфекцират периодично и задължително при смяна на служителите;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С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лужителите, които се чувстват болни и имат оплаквания като настинка, хрема, кихане, болки в гърлото, лека кашлица или повишаване на телесната температура, остават у дома;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С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 следва да се свързват с личните си лекари, когато симптомите се влошат (затруднено дишане, висока температура);</w:t>
      </w:r>
    </w:p>
    <w:p w:rsidR="00742063" w:rsidRPr="00153456" w:rsidRDefault="00742063" w:rsidP="0074206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9. С</w:t>
      </w:r>
      <w:r w:rsidR="00390C24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ужителите трябва да  си останат у дома, в</w:t>
      </w:r>
      <w:r w:rsidR="00E830EE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случай, че в дома им има болен.</w:t>
      </w:r>
    </w:p>
    <w:p w:rsidR="00757AF8" w:rsidRPr="00153456" w:rsidRDefault="00742063" w:rsidP="0074206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III.</w:t>
      </w: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757AF8"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Спортистите, треньорите и длъжностните лица трябва да са запознати със следните мерки: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</w:t>
      </w: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T</w:t>
      </w:r>
      <w:proofErr w:type="spellStart"/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рябва</w:t>
      </w:r>
      <w:proofErr w:type="spellEnd"/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са запознати с хигиенните мерки и условията за тренировки в залата;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Л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ица със симптоми като настинка, хрема, кихане, болки в гърлото, лека кашлица и</w:t>
      </w:r>
      <w:r w:rsidR="00702234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повишена телесна температура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следва да не посещават тренировъчната зала;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С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ледват указанията на служителите;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И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звършват дезинфекция на ръцете си при пристигане в залата;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З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адължително носят собствена кърпа, която използват в залата;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И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зхвърлят</w:t>
      </w:r>
      <w:r w:rsidR="00757AF8"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собствения си боклук или отпадъци в поставените подходящи кошчета за целта;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 С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употреба на спортен уред или пособие почистват контактните повърхности, като използват осигурените за целта дезинфектанти;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Т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ренират с чисти спортни обувки и облекло, предназначени само за залата;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Д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избягва докосването на очите, устата и носа;</w:t>
      </w:r>
    </w:p>
    <w:p w:rsidR="009B1E2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 Д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избягва директен контакт със секрети или пръски, отделени при кихане и кашлица.</w:t>
      </w:r>
    </w:p>
    <w:p w:rsidR="00742063" w:rsidRPr="00393818" w:rsidRDefault="009B1E28" w:rsidP="00742063">
      <w:pPr>
        <w:pStyle w:val="ListParagraph"/>
        <w:numPr>
          <w:ilvl w:val="0"/>
          <w:numId w:val="10"/>
        </w:numPr>
        <w:shd w:val="clear" w:color="auto" w:fill="FFFFFF"/>
        <w:spacing w:before="120" w:after="120" w:line="336" w:lineRule="atLeast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153456">
        <w:rPr>
          <w:rFonts w:ascii="Times New Roman" w:hAnsi="Times New Roman" w:cs="Times New Roman"/>
          <w:b/>
          <w:color w:val="000000"/>
        </w:rPr>
        <w:t>Провеждане на спортни състезания</w:t>
      </w:r>
      <w:r w:rsidR="00EA1880">
        <w:rPr>
          <w:rFonts w:ascii="Times New Roman" w:hAnsi="Times New Roman" w:cs="Times New Roman"/>
          <w:b/>
          <w:color w:val="000000"/>
        </w:rPr>
        <w:t>. Присъствие на медии</w:t>
      </w:r>
      <w:r w:rsidRPr="00153456">
        <w:rPr>
          <w:rFonts w:ascii="Times New Roman" w:hAnsi="Times New Roman" w:cs="Times New Roman"/>
          <w:b/>
          <w:color w:val="000000"/>
        </w:rPr>
        <w:t>:</w:t>
      </w:r>
    </w:p>
    <w:p w:rsidR="00393818" w:rsidRPr="00153456" w:rsidRDefault="00393818" w:rsidP="00393818">
      <w:pPr>
        <w:pStyle w:val="ListParagraph"/>
        <w:shd w:val="clear" w:color="auto" w:fill="FFFFFF"/>
        <w:spacing w:before="120" w:after="120" w:line="336" w:lineRule="atLeast"/>
        <w:ind w:left="426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742063" w:rsidRPr="002E7A51" w:rsidRDefault="00EA1880" w:rsidP="00393818">
      <w:pPr>
        <w:pStyle w:val="ListParagraph"/>
        <w:numPr>
          <w:ilvl w:val="0"/>
          <w:numId w:val="12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E7A51">
        <w:rPr>
          <w:rFonts w:ascii="Times New Roman" w:eastAsia="Times New Roman" w:hAnsi="Times New Roman" w:cs="Times New Roman"/>
          <w:color w:val="000000"/>
          <w:lang w:eastAsia="bg-BG"/>
        </w:rPr>
        <w:t>Всички колективни и индивидуални спортни мероприятия с тренировъчен и състезателен характер за всички възрастови групи на закрито и открито се провеждат без публика.</w:t>
      </w:r>
    </w:p>
    <w:p w:rsidR="00C45EBA" w:rsidRPr="002E7A51" w:rsidRDefault="00C45EBA" w:rsidP="00393818">
      <w:pPr>
        <w:pStyle w:val="ListParagraph"/>
        <w:numPr>
          <w:ilvl w:val="0"/>
          <w:numId w:val="12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E7A51">
        <w:rPr>
          <w:rFonts w:ascii="Times New Roman" w:eastAsia="Times New Roman" w:hAnsi="Times New Roman" w:cs="Times New Roman"/>
          <w:color w:val="000000"/>
          <w:lang w:eastAsia="bg-BG"/>
        </w:rPr>
        <w:t>При колективни и индивидуални спортни мероприятия със състезателен характер на открито и закрито се допускат представители на медиите при осигуряване</w:t>
      </w:r>
      <w:r w:rsidR="00B9353B" w:rsidRPr="002E7A51">
        <w:rPr>
          <w:rFonts w:ascii="Times New Roman" w:eastAsia="Times New Roman" w:hAnsi="Times New Roman" w:cs="Times New Roman"/>
          <w:color w:val="000000"/>
          <w:lang w:eastAsia="bg-BG"/>
        </w:rPr>
        <w:t xml:space="preserve"> на дистанция от минимум 1,5 м</w:t>
      </w:r>
      <w:r w:rsidR="00A9081E" w:rsidRPr="00393818">
        <w:rPr>
          <w:rFonts w:ascii="Times New Roman" w:eastAsia="Times New Roman" w:hAnsi="Times New Roman" w:cs="Times New Roman"/>
          <w:color w:val="000000"/>
          <w:lang w:eastAsia="bg-BG"/>
        </w:rPr>
        <w:t>.</w:t>
      </w:r>
      <w:r w:rsidR="00B9353B" w:rsidRPr="00393818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2E7A51">
        <w:rPr>
          <w:rFonts w:ascii="Times New Roman" w:eastAsia="Times New Roman" w:hAnsi="Times New Roman" w:cs="Times New Roman"/>
          <w:color w:val="000000"/>
          <w:lang w:eastAsia="bg-BG"/>
        </w:rPr>
        <w:t>между журналистите. Настаняването на журналистите се организира така, че да няма пряк контакт между журналисти и състезатели, като се осигурява дистанция от минимум 3</w:t>
      </w:r>
      <w:r w:rsidR="00B8125B" w:rsidRPr="00393818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2E7A51">
        <w:rPr>
          <w:rFonts w:ascii="Times New Roman" w:eastAsia="Times New Roman" w:hAnsi="Times New Roman" w:cs="Times New Roman"/>
          <w:color w:val="000000"/>
          <w:lang w:eastAsia="bg-BG"/>
        </w:rPr>
        <w:t>м</w:t>
      </w:r>
      <w:r w:rsidR="00A9081E" w:rsidRPr="00393818">
        <w:rPr>
          <w:rFonts w:ascii="Times New Roman" w:eastAsia="Times New Roman" w:hAnsi="Times New Roman" w:cs="Times New Roman"/>
          <w:color w:val="000000"/>
          <w:lang w:eastAsia="bg-BG"/>
        </w:rPr>
        <w:t>.</w:t>
      </w:r>
      <w:r w:rsidRPr="002E7A51">
        <w:rPr>
          <w:rFonts w:ascii="Times New Roman" w:eastAsia="Times New Roman" w:hAnsi="Times New Roman" w:cs="Times New Roman"/>
          <w:color w:val="000000"/>
          <w:lang w:eastAsia="bg-BG"/>
        </w:rPr>
        <w:t xml:space="preserve"> между журналистите и състезате</w:t>
      </w:r>
      <w:r w:rsidR="00A679BC" w:rsidRPr="002E7A51">
        <w:rPr>
          <w:rFonts w:ascii="Times New Roman" w:eastAsia="Times New Roman" w:hAnsi="Times New Roman" w:cs="Times New Roman"/>
          <w:color w:val="000000"/>
          <w:lang w:eastAsia="bg-BG"/>
        </w:rPr>
        <w:t>лите.</w:t>
      </w:r>
    </w:p>
    <w:p w:rsidR="009B1E28" w:rsidRPr="00393818" w:rsidRDefault="009B1E28" w:rsidP="00393818">
      <w:pPr>
        <w:pStyle w:val="ListParagraph"/>
        <w:numPr>
          <w:ilvl w:val="0"/>
          <w:numId w:val="12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8E296C">
        <w:rPr>
          <w:rFonts w:ascii="Times New Roman" w:eastAsia="Times New Roman" w:hAnsi="Times New Roman" w:cs="Times New Roman"/>
          <w:color w:val="000000"/>
          <w:lang w:eastAsia="bg-BG"/>
        </w:rPr>
        <w:t xml:space="preserve">При </w:t>
      </w:r>
      <w:r w:rsidRPr="00393818">
        <w:rPr>
          <w:rFonts w:ascii="Times New Roman" w:eastAsia="Times New Roman" w:hAnsi="Times New Roman" w:cs="Times New Roman"/>
          <w:color w:val="000000"/>
          <w:lang w:eastAsia="bg-BG"/>
        </w:rPr>
        <w:t xml:space="preserve">възможност се обособява вход за </w:t>
      </w:r>
      <w:r w:rsidR="00EA1880" w:rsidRPr="00393818">
        <w:rPr>
          <w:rFonts w:ascii="Times New Roman" w:eastAsia="Times New Roman" w:hAnsi="Times New Roman" w:cs="Times New Roman"/>
          <w:color w:val="000000"/>
          <w:lang w:eastAsia="bg-BG"/>
        </w:rPr>
        <w:t>журналисти</w:t>
      </w:r>
      <w:r w:rsidRPr="00393818">
        <w:rPr>
          <w:rFonts w:ascii="Times New Roman" w:eastAsia="Times New Roman" w:hAnsi="Times New Roman" w:cs="Times New Roman"/>
          <w:color w:val="000000"/>
          <w:lang w:eastAsia="bg-BG"/>
        </w:rPr>
        <w:t>, различен от този който ползват състезателите, треньорите, длъжностните и служебните лица</w:t>
      </w:r>
      <w:r w:rsidR="00EA1880" w:rsidRPr="00393818"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:rsidR="009B1E28" w:rsidRPr="00393818" w:rsidRDefault="009B1E28" w:rsidP="009B1E28">
      <w:pPr>
        <w:pStyle w:val="ListParagraph"/>
        <w:shd w:val="clear" w:color="auto" w:fill="FFFFFF"/>
        <w:spacing w:before="120" w:after="120" w:line="336" w:lineRule="atLeast"/>
        <w:ind w:hanging="57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EB0A3F" w:rsidRPr="00393818" w:rsidRDefault="00EB0A3F" w:rsidP="00757AF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EB0A3F" w:rsidRPr="00393818" w:rsidSect="0024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B8E"/>
    <w:multiLevelType w:val="hybridMultilevel"/>
    <w:tmpl w:val="42B0AE14"/>
    <w:lvl w:ilvl="0" w:tplc="F446AA2E">
      <w:start w:val="4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E3867"/>
    <w:multiLevelType w:val="hybridMultilevel"/>
    <w:tmpl w:val="F900F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D10F5"/>
    <w:multiLevelType w:val="hybridMultilevel"/>
    <w:tmpl w:val="61BAA878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8606D8E"/>
    <w:multiLevelType w:val="hybridMultilevel"/>
    <w:tmpl w:val="49B0615A"/>
    <w:lvl w:ilvl="0" w:tplc="6046D0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F7C34"/>
    <w:multiLevelType w:val="multilevel"/>
    <w:tmpl w:val="5A68CC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B54BB"/>
    <w:multiLevelType w:val="hybridMultilevel"/>
    <w:tmpl w:val="6DD61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C3EBA"/>
    <w:multiLevelType w:val="multilevel"/>
    <w:tmpl w:val="2F5EB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933A5F"/>
    <w:multiLevelType w:val="multilevel"/>
    <w:tmpl w:val="1DA2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284E62"/>
    <w:multiLevelType w:val="hybridMultilevel"/>
    <w:tmpl w:val="20F6014A"/>
    <w:lvl w:ilvl="0" w:tplc="C85AAA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07DCE"/>
    <w:multiLevelType w:val="hybridMultilevel"/>
    <w:tmpl w:val="7E74B790"/>
    <w:lvl w:ilvl="0" w:tplc="42AE9D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02911"/>
    <w:multiLevelType w:val="multilevel"/>
    <w:tmpl w:val="62F6E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2B2638"/>
    <w:multiLevelType w:val="hybridMultilevel"/>
    <w:tmpl w:val="D924B6EA"/>
    <w:lvl w:ilvl="0" w:tplc="5D4C8E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AF8"/>
    <w:rsid w:val="00047C25"/>
    <w:rsid w:val="00110461"/>
    <w:rsid w:val="00153456"/>
    <w:rsid w:val="0024174F"/>
    <w:rsid w:val="00243585"/>
    <w:rsid w:val="002E7A51"/>
    <w:rsid w:val="002F474F"/>
    <w:rsid w:val="003348A9"/>
    <w:rsid w:val="003652D0"/>
    <w:rsid w:val="00390C24"/>
    <w:rsid w:val="00393818"/>
    <w:rsid w:val="003B1E57"/>
    <w:rsid w:val="00483886"/>
    <w:rsid w:val="004972FA"/>
    <w:rsid w:val="004C4C8D"/>
    <w:rsid w:val="004F0215"/>
    <w:rsid w:val="00500A19"/>
    <w:rsid w:val="00500CB4"/>
    <w:rsid w:val="005155DE"/>
    <w:rsid w:val="00580787"/>
    <w:rsid w:val="00595AE7"/>
    <w:rsid w:val="00636764"/>
    <w:rsid w:val="00647B43"/>
    <w:rsid w:val="00672BBB"/>
    <w:rsid w:val="006D0A72"/>
    <w:rsid w:val="00702234"/>
    <w:rsid w:val="00730937"/>
    <w:rsid w:val="00742063"/>
    <w:rsid w:val="00757AF8"/>
    <w:rsid w:val="00757CAA"/>
    <w:rsid w:val="007A3685"/>
    <w:rsid w:val="007E225F"/>
    <w:rsid w:val="008C7058"/>
    <w:rsid w:val="008E296C"/>
    <w:rsid w:val="009A350E"/>
    <w:rsid w:val="009B1E28"/>
    <w:rsid w:val="009C33AE"/>
    <w:rsid w:val="00A679BC"/>
    <w:rsid w:val="00A754FF"/>
    <w:rsid w:val="00A9081E"/>
    <w:rsid w:val="00AF219D"/>
    <w:rsid w:val="00B424DD"/>
    <w:rsid w:val="00B8125B"/>
    <w:rsid w:val="00B9353B"/>
    <w:rsid w:val="00BA3F75"/>
    <w:rsid w:val="00C0632F"/>
    <w:rsid w:val="00C45EBA"/>
    <w:rsid w:val="00C702C7"/>
    <w:rsid w:val="00CC5D03"/>
    <w:rsid w:val="00D05D9E"/>
    <w:rsid w:val="00D16688"/>
    <w:rsid w:val="00D534FE"/>
    <w:rsid w:val="00D80DC7"/>
    <w:rsid w:val="00E113E6"/>
    <w:rsid w:val="00E830EE"/>
    <w:rsid w:val="00EA1880"/>
    <w:rsid w:val="00EB0A3F"/>
    <w:rsid w:val="00F328B1"/>
    <w:rsid w:val="00F4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57A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8A9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57A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652D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348A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Krastanova</dc:creator>
  <cp:lastModifiedBy>Nusha Ivanova</cp:lastModifiedBy>
  <cp:revision>2</cp:revision>
  <cp:lastPrinted>2020-10-28T12:38:00Z</cp:lastPrinted>
  <dcterms:created xsi:type="dcterms:W3CDTF">2020-11-12T15:48:00Z</dcterms:created>
  <dcterms:modified xsi:type="dcterms:W3CDTF">2020-11-12T15:48:00Z</dcterms:modified>
</cp:coreProperties>
</file>